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0064" w14:textId="77777777" w:rsidR="00864C40" w:rsidRDefault="00864C40">
      <w:pPr>
        <w:adjustRightInd w:val="0"/>
        <w:snapToGrid w:val="0"/>
        <w:spacing w:line="590" w:lineRule="exact"/>
        <w:rPr>
          <w:rFonts w:ascii="宋体"/>
          <w:sz w:val="28"/>
          <w:szCs w:val="28"/>
        </w:rPr>
      </w:pPr>
    </w:p>
    <w:p w14:paraId="55B235BD" w14:textId="77777777" w:rsidR="00E52B88" w:rsidRDefault="00E52B88" w:rsidP="00E52B88">
      <w:pPr>
        <w:widowControl/>
        <w:rPr>
          <w:rFonts w:ascii="黑体" w:eastAsia="黑体" w:hAnsi="黑体" w:cs="宋体"/>
          <w:color w:val="000000"/>
          <w:kern w:val="0"/>
          <w:sz w:val="52"/>
          <w:szCs w:val="52"/>
        </w:rPr>
      </w:pPr>
    </w:p>
    <w:p w14:paraId="54F2FABB" w14:textId="096FA50A" w:rsidR="00864C40" w:rsidRPr="00E52B88" w:rsidRDefault="00E52B88">
      <w:pPr>
        <w:widowControl/>
        <w:jc w:val="center"/>
        <w:rPr>
          <w:rFonts w:ascii="黑体" w:eastAsia="黑体" w:hAnsi="黑体" w:cs="宋体"/>
          <w:color w:val="000000"/>
          <w:kern w:val="0"/>
          <w:sz w:val="52"/>
          <w:szCs w:val="52"/>
        </w:rPr>
      </w:pPr>
      <w:r w:rsidRPr="00E52B88">
        <w:rPr>
          <w:rFonts w:ascii="黑体" w:eastAsia="黑体" w:hAnsi="黑体" w:cs="宋体"/>
          <w:color w:val="000000"/>
          <w:kern w:val="0"/>
          <w:sz w:val="52"/>
          <w:szCs w:val="52"/>
        </w:rPr>
        <w:t>苏州城市学院</w:t>
      </w:r>
    </w:p>
    <w:p w14:paraId="769A8F0D" w14:textId="5F8C29FB" w:rsidR="00E52B88" w:rsidRPr="00E52B88" w:rsidRDefault="00B6613D" w:rsidP="00E52B88">
      <w:pPr>
        <w:autoSpaceDE w:val="0"/>
        <w:autoSpaceDN w:val="0"/>
        <w:spacing w:before="301"/>
        <w:ind w:right="116"/>
        <w:jc w:val="center"/>
        <w:rPr>
          <w:rFonts w:ascii="黑体" w:eastAsia="黑体" w:hAnsi="黑体"/>
          <w:b/>
          <w:w w:val="95"/>
          <w:kern w:val="0"/>
          <w:sz w:val="52"/>
          <w:szCs w:val="52"/>
          <w:lang w:val="zh-CN" w:bidi="zh-CN"/>
        </w:rPr>
      </w:pPr>
      <w:r w:rsidRPr="00E52B88">
        <w:rPr>
          <w:rFonts w:ascii="黑体" w:eastAsia="黑体" w:hAnsi="黑体" w:hint="eastAsia"/>
          <w:b/>
          <w:w w:val="95"/>
          <w:kern w:val="0"/>
          <w:sz w:val="52"/>
          <w:szCs w:val="52"/>
          <w:lang w:val="zh-CN" w:bidi="zh-CN"/>
        </w:rPr>
        <w:t>外国专家工作室</w:t>
      </w:r>
    </w:p>
    <w:p w14:paraId="0FD9F07E" w14:textId="77777777" w:rsidR="00E52B88" w:rsidRDefault="00E52B88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74887E91" w14:textId="77777777" w:rsidR="00E52B88" w:rsidRPr="00DB6EF8" w:rsidRDefault="00E52B88" w:rsidP="00E52B88">
      <w:pPr>
        <w:tabs>
          <w:tab w:val="left" w:pos="1437"/>
          <w:tab w:val="left" w:pos="2872"/>
        </w:tabs>
        <w:ind w:right="116"/>
        <w:jc w:val="center"/>
        <w:rPr>
          <w:rFonts w:ascii="黑体" w:eastAsia="黑体" w:hAnsi="黑体"/>
          <w:bCs/>
          <w:sz w:val="72"/>
        </w:rPr>
      </w:pPr>
      <w:r w:rsidRPr="00DB6EF8">
        <w:rPr>
          <w:rFonts w:ascii="黑体" w:eastAsia="黑体" w:hAnsi="黑体"/>
          <w:bCs/>
          <w:sz w:val="72"/>
        </w:rPr>
        <w:t>申</w:t>
      </w:r>
      <w:r w:rsidRPr="00DB6EF8">
        <w:rPr>
          <w:rFonts w:ascii="黑体" w:eastAsia="黑体" w:hAnsi="黑体"/>
          <w:bCs/>
          <w:sz w:val="72"/>
        </w:rPr>
        <w:tab/>
        <w:t>报</w:t>
      </w:r>
      <w:r w:rsidRPr="00DB6EF8">
        <w:rPr>
          <w:rFonts w:ascii="黑体" w:eastAsia="黑体" w:hAnsi="黑体"/>
          <w:bCs/>
          <w:sz w:val="72"/>
        </w:rPr>
        <w:tab/>
        <w:t>表</w:t>
      </w:r>
    </w:p>
    <w:p w14:paraId="776D4F47" w14:textId="77777777" w:rsidR="00864C40" w:rsidRDefault="00864C40">
      <w:pPr>
        <w:adjustRightInd w:val="0"/>
        <w:snapToGrid w:val="0"/>
        <w:spacing w:line="590" w:lineRule="exact"/>
        <w:rPr>
          <w:rFonts w:ascii="宋体"/>
          <w:sz w:val="28"/>
          <w:szCs w:val="28"/>
        </w:rPr>
      </w:pPr>
    </w:p>
    <w:p w14:paraId="37875114" w14:textId="4DE0E892" w:rsidR="00864C40" w:rsidRDefault="00B6613D" w:rsidP="00E52B88">
      <w:pPr>
        <w:adjustRightInd w:val="0"/>
        <w:snapToGrid w:val="0"/>
        <w:spacing w:line="590" w:lineRule="exact"/>
        <w:ind w:leftChars="600" w:left="1260" w:firstLineChars="150" w:firstLine="42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申报单位：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 w:rsidR="00E52B88">
        <w:rPr>
          <w:rFonts w:ascii="宋体" w:hAnsi="宋体"/>
          <w:sz w:val="28"/>
          <w:szCs w:val="28"/>
          <w:u w:val="single"/>
        </w:rPr>
        <w:t xml:space="preserve">   </w:t>
      </w:r>
      <w:r w:rsidR="00E52B88">
        <w:rPr>
          <w:rFonts w:ascii="宋体" w:hAnsi="宋体" w:hint="eastAsia"/>
          <w:sz w:val="28"/>
          <w:szCs w:val="28"/>
          <w:u w:val="single"/>
        </w:rPr>
        <w:t xml:space="preserve">（公章） </w:t>
      </w:r>
      <w:r w:rsidR="00E52B88">
        <w:rPr>
          <w:rFonts w:ascii="宋体" w:hAnsi="宋体"/>
          <w:sz w:val="28"/>
          <w:szCs w:val="28"/>
          <w:u w:val="single"/>
        </w:rPr>
        <w:t xml:space="preserve"> </w:t>
      </w:r>
    </w:p>
    <w:p w14:paraId="01575EC5" w14:textId="62E44386" w:rsidR="00E52B88" w:rsidRDefault="00B6613D" w:rsidP="00E52B88">
      <w:pPr>
        <w:adjustRightInd w:val="0"/>
        <w:snapToGrid w:val="0"/>
        <w:spacing w:line="590" w:lineRule="exact"/>
        <w:ind w:leftChars="600" w:left="1260" w:firstLineChars="150" w:firstLine="42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申报单位联系人：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  <w:r w:rsidR="00E52B88">
        <w:rPr>
          <w:rFonts w:ascii="宋体" w:hAnsi="宋体"/>
          <w:sz w:val="28"/>
          <w:szCs w:val="28"/>
          <w:u w:val="single"/>
        </w:rPr>
        <w:t xml:space="preserve">      </w:t>
      </w:r>
    </w:p>
    <w:p w14:paraId="5D3E3086" w14:textId="33F1EB7F" w:rsidR="00864C40" w:rsidRDefault="00B6613D" w:rsidP="00E52B88">
      <w:pPr>
        <w:adjustRightInd w:val="0"/>
        <w:snapToGrid w:val="0"/>
        <w:spacing w:line="590" w:lineRule="exact"/>
        <w:ind w:leftChars="600" w:left="1260" w:firstLineChars="150" w:firstLine="42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 w:rsidR="00E52B88">
        <w:rPr>
          <w:rFonts w:ascii="宋体" w:hAnsi="宋体"/>
          <w:sz w:val="28"/>
          <w:szCs w:val="28"/>
          <w:u w:val="single"/>
        </w:rPr>
        <w:t xml:space="preserve">                    </w:t>
      </w:r>
      <w:r w:rsidR="00E52B88" w:rsidRPr="00944EDC">
        <w:rPr>
          <w:rFonts w:ascii="宋体" w:hAnsi="宋体"/>
          <w:sz w:val="28"/>
          <w:szCs w:val="28"/>
        </w:rPr>
        <w:t xml:space="preserve"> </w:t>
      </w:r>
    </w:p>
    <w:p w14:paraId="7B39B0AE" w14:textId="00E43373" w:rsidR="00E52B88" w:rsidRPr="00E52B88" w:rsidRDefault="00B6613D" w:rsidP="00E52B88">
      <w:pPr>
        <w:adjustRightInd w:val="0"/>
        <w:snapToGrid w:val="0"/>
        <w:spacing w:line="590" w:lineRule="exact"/>
        <w:ind w:leftChars="600" w:left="1260" w:firstLineChars="150" w:firstLine="42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领衔外国专家：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 w:rsidR="00E52B88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52B88">
        <w:rPr>
          <w:rFonts w:ascii="宋体" w:hAnsi="宋体"/>
          <w:sz w:val="28"/>
          <w:szCs w:val="28"/>
          <w:u w:val="single"/>
        </w:rPr>
        <w:t xml:space="preserve">             </w:t>
      </w:r>
      <w:r w:rsidR="00E52B88" w:rsidRPr="00944EDC">
        <w:rPr>
          <w:rFonts w:ascii="宋体" w:hAnsi="宋体"/>
          <w:sz w:val="28"/>
          <w:szCs w:val="28"/>
        </w:rPr>
        <w:t xml:space="preserve"> </w:t>
      </w:r>
    </w:p>
    <w:p w14:paraId="324E1D79" w14:textId="77777777" w:rsidR="00864C40" w:rsidRDefault="00864C40">
      <w:pPr>
        <w:adjustRightInd w:val="0"/>
        <w:snapToGrid w:val="0"/>
        <w:spacing w:line="590" w:lineRule="exact"/>
        <w:rPr>
          <w:rFonts w:ascii="宋体"/>
          <w:sz w:val="28"/>
          <w:szCs w:val="28"/>
        </w:rPr>
      </w:pPr>
    </w:p>
    <w:p w14:paraId="593EFD80" w14:textId="77777777" w:rsidR="00864C40" w:rsidRDefault="00864C40">
      <w:pPr>
        <w:adjustRightInd w:val="0"/>
        <w:snapToGrid w:val="0"/>
        <w:spacing w:line="590" w:lineRule="exact"/>
        <w:rPr>
          <w:rFonts w:ascii="宋体"/>
          <w:sz w:val="28"/>
          <w:szCs w:val="28"/>
        </w:rPr>
      </w:pPr>
    </w:p>
    <w:p w14:paraId="2FF970DA" w14:textId="77777777" w:rsidR="008D5631" w:rsidRDefault="00B6613D" w:rsidP="008D5631">
      <w:pPr>
        <w:adjustRightInd w:val="0"/>
        <w:snapToGrid w:val="0"/>
        <w:spacing w:line="59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申报日期：</w:t>
      </w:r>
      <w:r w:rsidR="00E52B88">
        <w:rPr>
          <w:rFonts w:ascii="宋体" w:hAnsi="宋体"/>
          <w:sz w:val="28"/>
          <w:szCs w:val="28"/>
        </w:rPr>
        <w:t xml:space="preserve">  年</w:t>
      </w:r>
      <w:r w:rsidR="00E52B88">
        <w:rPr>
          <w:rFonts w:ascii="宋体" w:hAnsi="宋体" w:hint="eastAsia"/>
          <w:sz w:val="28"/>
          <w:szCs w:val="28"/>
        </w:rPr>
        <w:t xml:space="preserve"> </w:t>
      </w:r>
      <w:r w:rsidR="00E52B88">
        <w:rPr>
          <w:rFonts w:ascii="宋体" w:hAnsi="宋体"/>
          <w:sz w:val="28"/>
          <w:szCs w:val="28"/>
        </w:rPr>
        <w:t xml:space="preserve">   月</w:t>
      </w:r>
      <w:r w:rsidR="00E52B88">
        <w:rPr>
          <w:rFonts w:ascii="宋体" w:hAnsi="宋体" w:hint="eastAsia"/>
          <w:sz w:val="28"/>
          <w:szCs w:val="28"/>
        </w:rPr>
        <w:t xml:space="preserve"> </w:t>
      </w:r>
      <w:r w:rsidR="00E52B88">
        <w:rPr>
          <w:rFonts w:ascii="宋体" w:hAnsi="宋体"/>
          <w:sz w:val="28"/>
          <w:szCs w:val="28"/>
        </w:rPr>
        <w:t xml:space="preserve">   </w:t>
      </w:r>
      <w:r w:rsidR="00E52B88">
        <w:rPr>
          <w:rFonts w:ascii="宋体" w:hAnsi="宋体" w:hint="eastAsia"/>
          <w:sz w:val="28"/>
          <w:szCs w:val="28"/>
        </w:rPr>
        <w:t>日</w:t>
      </w:r>
    </w:p>
    <w:p w14:paraId="1A8049C1" w14:textId="2861CABD" w:rsidR="008D5631" w:rsidRDefault="008D5631">
      <w:pPr>
        <w:widowControl/>
        <w:jc w:val="left"/>
        <w:rPr>
          <w:rFonts w:ascii="宋体"/>
          <w:sz w:val="28"/>
          <w:szCs w:val="28"/>
        </w:rPr>
      </w:pPr>
    </w:p>
    <w:p w14:paraId="7E6E1F82" w14:textId="61BBB9A2" w:rsidR="00862641" w:rsidRDefault="00862641" w:rsidP="00862641">
      <w:pPr>
        <w:adjustRightInd w:val="0"/>
        <w:snapToGrid w:val="0"/>
        <w:spacing w:line="590" w:lineRule="exact"/>
      </w:pPr>
    </w:p>
    <w:p w14:paraId="68A88FCA" w14:textId="77777777" w:rsidR="002A3A9F" w:rsidRDefault="002A3A9F" w:rsidP="002A3A9F">
      <w:pPr>
        <w:adjustRightInd w:val="0"/>
        <w:snapToGrid w:val="0"/>
        <w:spacing w:line="590" w:lineRule="exact"/>
      </w:pPr>
      <w:r>
        <w:br w:type="page"/>
      </w:r>
    </w:p>
    <w:p w14:paraId="26965D1E" w14:textId="77777777" w:rsidR="002A3A9F" w:rsidRDefault="002A3A9F" w:rsidP="002A3A9F">
      <w:pPr>
        <w:adjustRightInd w:val="0"/>
        <w:snapToGrid w:val="0"/>
        <w:spacing w:line="590" w:lineRule="exact"/>
        <w:rPr>
          <w:rFonts w:ascii="黑体" w:eastAsia="黑体" w:hAnsi="黑体"/>
          <w:bCs/>
          <w:color w:val="000000"/>
          <w:sz w:val="28"/>
          <w:szCs w:val="28"/>
        </w:rPr>
        <w:sectPr w:rsidR="002A3A9F" w:rsidSect="008626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0" w:gutter="0"/>
          <w:pgNumType w:start="0"/>
          <w:cols w:space="425"/>
          <w:docGrid w:linePitch="312"/>
        </w:sectPr>
      </w:pPr>
    </w:p>
    <w:p w14:paraId="4F6CC3E7" w14:textId="717F03B0" w:rsidR="00864C40" w:rsidRPr="002A3A9F" w:rsidRDefault="00B6613D" w:rsidP="002A3A9F">
      <w:pPr>
        <w:adjustRightInd w:val="0"/>
        <w:snapToGrid w:val="0"/>
        <w:spacing w:line="590" w:lineRule="exact"/>
        <w:rPr>
          <w:rFonts w:ascii="宋体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lastRenderedPageBreak/>
        <w:t>一、申报单位基本情况</w:t>
      </w:r>
    </w:p>
    <w:tbl>
      <w:tblPr>
        <w:tblW w:w="9214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337"/>
        <w:gridCol w:w="852"/>
        <w:gridCol w:w="479"/>
        <w:gridCol w:w="1791"/>
        <w:gridCol w:w="1126"/>
        <w:gridCol w:w="2879"/>
      </w:tblGrid>
      <w:tr w:rsidR="00864C40" w14:paraId="57A91A6B" w14:textId="77777777" w:rsidTr="00E52B88">
        <w:trPr>
          <w:trHeight w:val="1045"/>
        </w:trPr>
        <w:tc>
          <w:tcPr>
            <w:tcW w:w="750" w:type="dxa"/>
            <w:vMerge w:val="restart"/>
            <w:vAlign w:val="center"/>
          </w:tcPr>
          <w:p w14:paraId="7757DC04" w14:textId="161C5799" w:rsidR="00E52B88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单</w:t>
            </w:r>
          </w:p>
          <w:p w14:paraId="58595409" w14:textId="77777777" w:rsidR="00E52B88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14:paraId="2A1765A3" w14:textId="3F5F9ED8" w:rsidR="00E52B88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位</w:t>
            </w:r>
          </w:p>
          <w:p w14:paraId="525D9757" w14:textId="77777777" w:rsidR="00E52B88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14:paraId="2C4CB72F" w14:textId="75F9B3BC" w:rsidR="00E52B88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概</w:t>
            </w:r>
          </w:p>
          <w:p w14:paraId="077124AB" w14:textId="77777777" w:rsidR="00E52B88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  <w:p w14:paraId="62C875E4" w14:textId="77777777" w:rsidR="00864C40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括</w:t>
            </w:r>
          </w:p>
          <w:p w14:paraId="3E3B95EE" w14:textId="1A9860DB" w:rsidR="00E52B88" w:rsidRDefault="00E52B88" w:rsidP="00E52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0EF39AF7" w14:textId="75B9F226" w:rsidR="00864C40" w:rsidRDefault="00B661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建有</w:t>
            </w:r>
            <w:r w:rsidR="00E52B88" w:rsidRPr="00944EDC">
              <w:rPr>
                <w:rFonts w:ascii="宋体" w:hAnsi="宋体" w:hint="eastAsia"/>
                <w:kern w:val="0"/>
                <w:szCs w:val="21"/>
              </w:rPr>
              <w:t>校</w:t>
            </w:r>
            <w:r w:rsidRPr="00944EDC">
              <w:rPr>
                <w:rFonts w:ascii="宋体" w:hAnsi="宋体" w:hint="eastAsia"/>
                <w:kern w:val="0"/>
                <w:szCs w:val="21"/>
              </w:rPr>
              <w:t>级（</w:t>
            </w:r>
            <w:r>
              <w:rPr>
                <w:rFonts w:ascii="宋体" w:hAnsi="宋体" w:hint="eastAsia"/>
                <w:kern w:val="0"/>
                <w:szCs w:val="21"/>
              </w:rPr>
              <w:t>含）以上研发平台的，请选择（可多选）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62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9E7E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重点实验室</w:t>
            </w:r>
            <w:r>
              <w:rPr>
                <w:rFonts w:ascii="宋体" w:hAnsi="宋体"/>
                <w:kern w:val="0"/>
                <w:szCs w:val="21"/>
              </w:rPr>
              <w:t xml:space="preserve">  2.</w:t>
            </w:r>
            <w:r>
              <w:rPr>
                <w:rFonts w:ascii="宋体" w:hAnsi="宋体" w:hint="eastAsia"/>
                <w:kern w:val="0"/>
                <w:szCs w:val="21"/>
              </w:rPr>
              <w:t>工程技术研究中心</w:t>
            </w:r>
            <w:r>
              <w:rPr>
                <w:rFonts w:ascii="宋体" w:hAnsi="宋体"/>
                <w:kern w:val="0"/>
                <w:szCs w:val="21"/>
              </w:rPr>
              <w:t xml:space="preserve">  3.</w:t>
            </w:r>
            <w:r>
              <w:rPr>
                <w:rFonts w:ascii="宋体" w:hAnsi="宋体" w:hint="eastAsia"/>
                <w:kern w:val="0"/>
                <w:szCs w:val="21"/>
              </w:rPr>
              <w:t>工程实验室</w:t>
            </w:r>
            <w:r>
              <w:rPr>
                <w:rFonts w:ascii="宋体" w:hAnsi="宋体"/>
                <w:kern w:val="0"/>
                <w:szCs w:val="21"/>
              </w:rPr>
              <w:t xml:space="preserve">   4.</w:t>
            </w:r>
            <w:r>
              <w:rPr>
                <w:rFonts w:ascii="宋体" w:hAnsi="宋体" w:hint="eastAsia"/>
                <w:kern w:val="0"/>
                <w:szCs w:val="21"/>
              </w:rPr>
              <w:t>工程研究中心</w:t>
            </w:r>
            <w:r>
              <w:rPr>
                <w:rFonts w:ascii="宋体" w:hAnsi="宋体"/>
                <w:kern w:val="0"/>
                <w:szCs w:val="21"/>
              </w:rPr>
              <w:t xml:space="preserve">  5.</w:t>
            </w:r>
            <w:r>
              <w:rPr>
                <w:rFonts w:ascii="宋体" w:hAnsi="宋体" w:hint="eastAsia"/>
                <w:kern w:val="0"/>
                <w:szCs w:val="21"/>
              </w:rPr>
              <w:t>企业技术中心</w:t>
            </w:r>
            <w:r>
              <w:rPr>
                <w:rFonts w:ascii="宋体" w:hAnsi="宋体"/>
                <w:kern w:val="0"/>
                <w:szCs w:val="21"/>
              </w:rPr>
              <w:t xml:space="preserve">  6.</w:t>
            </w:r>
            <w:r>
              <w:rPr>
                <w:rFonts w:ascii="宋体" w:hAnsi="宋体" w:hint="eastAsia"/>
                <w:kern w:val="0"/>
                <w:szCs w:val="21"/>
              </w:rPr>
              <w:t>科技公共服务平台</w:t>
            </w:r>
            <w:r>
              <w:rPr>
                <w:rFonts w:ascii="宋体" w:hAnsi="宋体"/>
                <w:kern w:val="0"/>
                <w:szCs w:val="21"/>
              </w:rPr>
              <w:t xml:space="preserve">  7.</w:t>
            </w:r>
            <w:r>
              <w:rPr>
                <w:rFonts w:ascii="宋体" w:hAnsi="宋体" w:hint="eastAsia"/>
                <w:kern w:val="0"/>
                <w:szCs w:val="21"/>
              </w:rPr>
              <w:t>工业设计中心</w:t>
            </w:r>
            <w:r>
              <w:rPr>
                <w:rFonts w:ascii="宋体" w:hAnsi="宋体"/>
                <w:kern w:val="0"/>
                <w:szCs w:val="21"/>
              </w:rPr>
              <w:t xml:space="preserve">  8.</w:t>
            </w:r>
            <w:r>
              <w:rPr>
                <w:rFonts w:ascii="宋体" w:hAnsi="宋体" w:hint="eastAsia"/>
                <w:kern w:val="0"/>
                <w:szCs w:val="21"/>
              </w:rPr>
              <w:t>院士工作站</w:t>
            </w:r>
            <w:r>
              <w:rPr>
                <w:rFonts w:ascii="宋体" w:hAnsi="宋体"/>
                <w:kern w:val="0"/>
                <w:szCs w:val="21"/>
              </w:rPr>
              <w:t xml:space="preserve">  9.</w:t>
            </w:r>
            <w:r>
              <w:rPr>
                <w:rFonts w:ascii="宋体" w:hAnsi="宋体" w:hint="eastAsia"/>
                <w:kern w:val="0"/>
                <w:szCs w:val="21"/>
              </w:rPr>
              <w:t>博士后科研工作站</w:t>
            </w:r>
            <w:r>
              <w:rPr>
                <w:rFonts w:ascii="宋体" w:hAnsi="宋体"/>
                <w:kern w:val="0"/>
                <w:szCs w:val="21"/>
              </w:rPr>
              <w:t xml:space="preserve">  10.</w:t>
            </w: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</w:p>
        </w:tc>
      </w:tr>
      <w:tr w:rsidR="00864C40" w14:paraId="116FE8D5" w14:textId="77777777" w:rsidTr="00E52B88">
        <w:trPr>
          <w:trHeight w:val="863"/>
        </w:trPr>
        <w:tc>
          <w:tcPr>
            <w:tcW w:w="750" w:type="dxa"/>
            <w:vMerge/>
            <w:vAlign w:val="center"/>
          </w:tcPr>
          <w:p w14:paraId="0D676220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22C24A4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单位总人数</w:t>
            </w:r>
          </w:p>
        </w:tc>
        <w:tc>
          <w:tcPr>
            <w:tcW w:w="31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7834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  <w:tc>
          <w:tcPr>
            <w:tcW w:w="1126" w:type="dxa"/>
            <w:vAlign w:val="center"/>
          </w:tcPr>
          <w:p w14:paraId="7BBE2772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研发人员</w:t>
            </w:r>
          </w:p>
        </w:tc>
        <w:tc>
          <w:tcPr>
            <w:tcW w:w="2879" w:type="dxa"/>
            <w:vAlign w:val="center"/>
          </w:tcPr>
          <w:p w14:paraId="48FC4856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</w:tr>
      <w:tr w:rsidR="00864C40" w14:paraId="0764C31B" w14:textId="77777777" w:rsidTr="00E52B88">
        <w:trPr>
          <w:trHeight w:val="546"/>
        </w:trPr>
        <w:tc>
          <w:tcPr>
            <w:tcW w:w="750" w:type="dxa"/>
            <w:vMerge/>
            <w:vAlign w:val="center"/>
          </w:tcPr>
          <w:p w14:paraId="0D43E1D6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003B99E6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单位联系人</w:t>
            </w: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C727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D84B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5B6D952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2879" w:type="dxa"/>
            <w:vAlign w:val="center"/>
          </w:tcPr>
          <w:p w14:paraId="15FF8A2E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  <w:tr w:rsidR="00864C40" w14:paraId="36F1A532" w14:textId="77777777" w:rsidTr="00E52B88">
        <w:trPr>
          <w:trHeight w:val="545"/>
        </w:trPr>
        <w:tc>
          <w:tcPr>
            <w:tcW w:w="750" w:type="dxa"/>
            <w:vMerge/>
            <w:vAlign w:val="center"/>
          </w:tcPr>
          <w:p w14:paraId="3F9DA5B8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7" w:type="dxa"/>
            <w:vMerge/>
            <w:vAlign w:val="center"/>
          </w:tcPr>
          <w:p w14:paraId="1DEB658D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A6AA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BCCC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1280AD50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2879" w:type="dxa"/>
            <w:vAlign w:val="center"/>
          </w:tcPr>
          <w:p w14:paraId="6D858950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  <w:tr w:rsidR="00864C40" w14:paraId="0554024D" w14:textId="77777777" w:rsidTr="00E52B88">
        <w:trPr>
          <w:trHeight w:val="415"/>
        </w:trPr>
        <w:tc>
          <w:tcPr>
            <w:tcW w:w="750" w:type="dxa"/>
            <w:vMerge/>
            <w:vAlign w:val="center"/>
          </w:tcPr>
          <w:p w14:paraId="6F5B2EA0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64" w:type="dxa"/>
            <w:gridSpan w:val="6"/>
            <w:vAlign w:val="center"/>
          </w:tcPr>
          <w:p w14:paraId="1818AA90" w14:textId="77777777" w:rsidR="00864C40" w:rsidRDefault="00B6613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单位基本情况介绍（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ascii="宋体" w:hAnsi="宋体" w:hint="eastAsia"/>
                <w:color w:val="000000"/>
                <w:szCs w:val="21"/>
              </w:rPr>
              <w:t>字以内）</w:t>
            </w:r>
          </w:p>
        </w:tc>
      </w:tr>
      <w:tr w:rsidR="00864C40" w14:paraId="5825E845" w14:textId="77777777" w:rsidTr="00E52B88">
        <w:trPr>
          <w:trHeight w:val="1870"/>
        </w:trPr>
        <w:tc>
          <w:tcPr>
            <w:tcW w:w="750" w:type="dxa"/>
            <w:vMerge/>
            <w:tcBorders>
              <w:bottom w:val="single" w:sz="8" w:space="0" w:color="auto"/>
            </w:tcBorders>
            <w:vAlign w:val="center"/>
          </w:tcPr>
          <w:p w14:paraId="02E8E8FE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64" w:type="dxa"/>
            <w:gridSpan w:val="6"/>
            <w:tcBorders>
              <w:bottom w:val="single" w:sz="8" w:space="0" w:color="auto"/>
            </w:tcBorders>
            <w:vAlign w:val="center"/>
          </w:tcPr>
          <w:p w14:paraId="3C3F0169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</w:tbl>
    <w:p w14:paraId="414C88B7" w14:textId="77777777" w:rsidR="00864C40" w:rsidRDefault="00B6613D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t>二、拟建外国专家工作室基本情况</w:t>
      </w:r>
    </w:p>
    <w:tbl>
      <w:tblPr>
        <w:tblW w:w="9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80"/>
        <w:gridCol w:w="694"/>
        <w:gridCol w:w="142"/>
        <w:gridCol w:w="841"/>
        <w:gridCol w:w="290"/>
        <w:gridCol w:w="152"/>
        <w:gridCol w:w="548"/>
        <w:gridCol w:w="290"/>
        <w:gridCol w:w="435"/>
        <w:gridCol w:w="697"/>
        <w:gridCol w:w="567"/>
        <w:gridCol w:w="434"/>
        <w:gridCol w:w="1136"/>
        <w:gridCol w:w="1349"/>
      </w:tblGrid>
      <w:tr w:rsidR="00864C40" w14:paraId="11ACF679" w14:textId="77777777">
        <w:trPr>
          <w:trHeight w:val="505"/>
          <w:jc w:val="center"/>
        </w:trPr>
        <w:tc>
          <w:tcPr>
            <w:tcW w:w="150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025B2AB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工作室</w:t>
            </w:r>
          </w:p>
          <w:p w14:paraId="314409F6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中方负责人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</w:tcBorders>
            <w:vAlign w:val="center"/>
          </w:tcPr>
          <w:p w14:paraId="1A3EF2EB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</w:tcBorders>
            <w:vAlign w:val="center"/>
          </w:tcPr>
          <w:p w14:paraId="7BF9DEF5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8" w:space="0" w:color="auto"/>
            </w:tcBorders>
            <w:vAlign w:val="center"/>
          </w:tcPr>
          <w:p w14:paraId="3BEB690C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</w:tcBorders>
            <w:vAlign w:val="center"/>
          </w:tcPr>
          <w:p w14:paraId="5129B791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  <w:vAlign w:val="center"/>
          </w:tcPr>
          <w:p w14:paraId="4874171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在单位</w:t>
            </w:r>
            <w:r>
              <w:rPr>
                <w:rFonts w:ascii="宋体" w:hAnsi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349" w:type="dxa"/>
            <w:tcBorders>
              <w:top w:val="single" w:sz="8" w:space="0" w:color="auto"/>
            </w:tcBorders>
            <w:vAlign w:val="center"/>
          </w:tcPr>
          <w:p w14:paraId="28A65F91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0CDE7084" w14:textId="77777777">
        <w:trPr>
          <w:trHeight w:val="505"/>
          <w:jc w:val="center"/>
        </w:trPr>
        <w:tc>
          <w:tcPr>
            <w:tcW w:w="1506" w:type="dxa"/>
            <w:gridSpan w:val="2"/>
            <w:vMerge/>
            <w:vAlign w:val="center"/>
          </w:tcPr>
          <w:p w14:paraId="33784DA9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9480DBC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办公</w:t>
            </w:r>
          </w:p>
          <w:p w14:paraId="4C43A7C2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</w:t>
            </w:r>
          </w:p>
        </w:tc>
        <w:tc>
          <w:tcPr>
            <w:tcW w:w="1283" w:type="dxa"/>
            <w:gridSpan w:val="3"/>
            <w:vAlign w:val="center"/>
          </w:tcPr>
          <w:p w14:paraId="5A879BBC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F6E6878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  <w:p w14:paraId="69AA900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号码</w:t>
            </w:r>
          </w:p>
        </w:tc>
        <w:tc>
          <w:tcPr>
            <w:tcW w:w="1698" w:type="dxa"/>
            <w:gridSpan w:val="3"/>
            <w:vAlign w:val="center"/>
          </w:tcPr>
          <w:p w14:paraId="4F63F425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89A1199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</w:t>
            </w:r>
          </w:p>
          <w:p w14:paraId="59A1F279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1349" w:type="dxa"/>
            <w:vAlign w:val="center"/>
          </w:tcPr>
          <w:p w14:paraId="34DFE845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0740257A" w14:textId="77777777">
        <w:trPr>
          <w:trHeight w:val="505"/>
          <w:jc w:val="center"/>
        </w:trPr>
        <w:tc>
          <w:tcPr>
            <w:tcW w:w="1506" w:type="dxa"/>
            <w:gridSpan w:val="2"/>
            <w:vAlign w:val="center"/>
          </w:tcPr>
          <w:p w14:paraId="4C8F3C70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工作室面积</w:t>
            </w:r>
          </w:p>
        </w:tc>
        <w:tc>
          <w:tcPr>
            <w:tcW w:w="2119" w:type="dxa"/>
            <w:gridSpan w:val="5"/>
            <w:vAlign w:val="center"/>
          </w:tcPr>
          <w:p w14:paraId="2E0E6F47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㎡</w:t>
            </w:r>
          </w:p>
        </w:tc>
        <w:tc>
          <w:tcPr>
            <w:tcW w:w="2971" w:type="dxa"/>
            <w:gridSpan w:val="6"/>
            <w:vAlign w:val="center"/>
          </w:tcPr>
          <w:p w14:paraId="7ACFC16B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是否建有外国专家及其团队必需的生活保障配套</w:t>
            </w:r>
          </w:p>
        </w:tc>
        <w:tc>
          <w:tcPr>
            <w:tcW w:w="2485" w:type="dxa"/>
            <w:gridSpan w:val="2"/>
            <w:vAlign w:val="center"/>
          </w:tcPr>
          <w:p w14:paraId="0F3C22C8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□是（请提供佐证材料）</w:t>
            </w:r>
          </w:p>
          <w:p w14:paraId="110EFE58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□否</w:t>
            </w:r>
          </w:p>
        </w:tc>
      </w:tr>
      <w:tr w:rsidR="00864C40" w14:paraId="6CF88014" w14:textId="77777777">
        <w:trPr>
          <w:trHeight w:val="505"/>
          <w:jc w:val="center"/>
        </w:trPr>
        <w:tc>
          <w:tcPr>
            <w:tcW w:w="1506" w:type="dxa"/>
            <w:gridSpan w:val="2"/>
            <w:vAlign w:val="center"/>
          </w:tcPr>
          <w:p w14:paraId="42EA72F1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外国专家人数</w:t>
            </w:r>
          </w:p>
        </w:tc>
        <w:tc>
          <w:tcPr>
            <w:tcW w:w="7575" w:type="dxa"/>
            <w:gridSpan w:val="13"/>
            <w:vAlign w:val="center"/>
          </w:tcPr>
          <w:p w14:paraId="3748552D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总共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人，其中：领衔外国专家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人；其他成员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人。</w:t>
            </w:r>
          </w:p>
        </w:tc>
      </w:tr>
      <w:tr w:rsidR="00864C40" w14:paraId="45CB9152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14566C37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领衔外国专家</w:t>
            </w:r>
          </w:p>
          <w:p w14:paraId="528231A7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中英文姓名</w:t>
            </w:r>
          </w:p>
        </w:tc>
        <w:tc>
          <w:tcPr>
            <w:tcW w:w="1677" w:type="dxa"/>
            <w:gridSpan w:val="3"/>
            <w:vAlign w:val="center"/>
          </w:tcPr>
          <w:p w14:paraId="67B7ABEE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C4BC89E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989" w:type="dxa"/>
            <w:gridSpan w:val="4"/>
            <w:vAlign w:val="center"/>
          </w:tcPr>
          <w:p w14:paraId="525C123D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1349AE2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护照号码</w:t>
            </w:r>
          </w:p>
        </w:tc>
        <w:tc>
          <w:tcPr>
            <w:tcW w:w="1349" w:type="dxa"/>
            <w:vAlign w:val="center"/>
          </w:tcPr>
          <w:p w14:paraId="4A269915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108064B4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2D92D6B3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国籍</w:t>
            </w:r>
          </w:p>
        </w:tc>
        <w:tc>
          <w:tcPr>
            <w:tcW w:w="1677" w:type="dxa"/>
            <w:gridSpan w:val="3"/>
            <w:vAlign w:val="center"/>
          </w:tcPr>
          <w:p w14:paraId="754357AF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387B96E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989" w:type="dxa"/>
            <w:gridSpan w:val="4"/>
            <w:vAlign w:val="center"/>
          </w:tcPr>
          <w:p w14:paraId="78E17751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CAB4DC4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</w:t>
            </w:r>
          </w:p>
        </w:tc>
        <w:tc>
          <w:tcPr>
            <w:tcW w:w="1349" w:type="dxa"/>
            <w:vAlign w:val="center"/>
          </w:tcPr>
          <w:p w14:paraId="52D35568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38D8062C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28A412C7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最高学历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</w:p>
          <w:p w14:paraId="3971176A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1677" w:type="dxa"/>
            <w:gridSpan w:val="3"/>
            <w:vAlign w:val="center"/>
          </w:tcPr>
          <w:p w14:paraId="429BFD0C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7547906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1989" w:type="dxa"/>
            <w:gridSpan w:val="4"/>
            <w:vAlign w:val="center"/>
          </w:tcPr>
          <w:p w14:paraId="557B6721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A304150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349" w:type="dxa"/>
            <w:vAlign w:val="center"/>
          </w:tcPr>
          <w:p w14:paraId="2846A295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794B4BC1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527189DE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现研究方向</w:t>
            </w:r>
          </w:p>
        </w:tc>
        <w:tc>
          <w:tcPr>
            <w:tcW w:w="4656" w:type="dxa"/>
            <w:gridSpan w:val="10"/>
            <w:vAlign w:val="center"/>
          </w:tcPr>
          <w:p w14:paraId="68C2F937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ADF9E9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在工作室</w:t>
            </w:r>
          </w:p>
          <w:p w14:paraId="0FD36750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岗位业务</w:t>
            </w:r>
          </w:p>
        </w:tc>
        <w:tc>
          <w:tcPr>
            <w:tcW w:w="1349" w:type="dxa"/>
            <w:vAlign w:val="center"/>
          </w:tcPr>
          <w:p w14:paraId="3C2F2FD8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0471E7AC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58A62698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领衔外国专家国外任职单位、</w:t>
            </w:r>
          </w:p>
          <w:p w14:paraId="79237C3E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4656" w:type="dxa"/>
            <w:gridSpan w:val="10"/>
            <w:vAlign w:val="center"/>
          </w:tcPr>
          <w:p w14:paraId="61624D5C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33E9F90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在工作室每年累计工作时间</w:t>
            </w:r>
          </w:p>
        </w:tc>
        <w:tc>
          <w:tcPr>
            <w:tcW w:w="1349" w:type="dxa"/>
            <w:vAlign w:val="center"/>
          </w:tcPr>
          <w:p w14:paraId="647C0252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</w:p>
        </w:tc>
      </w:tr>
      <w:tr w:rsidR="00864C40" w14:paraId="7C8611A9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20D169D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签订合作协议</w:t>
            </w:r>
          </w:p>
          <w:p w14:paraId="1CD5DAA3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4656" w:type="dxa"/>
            <w:gridSpan w:val="10"/>
            <w:vAlign w:val="center"/>
          </w:tcPr>
          <w:p w14:paraId="533152EA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2646C196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合作年限</w:t>
            </w:r>
          </w:p>
        </w:tc>
        <w:tc>
          <w:tcPr>
            <w:tcW w:w="1349" w:type="dxa"/>
            <w:vAlign w:val="center"/>
          </w:tcPr>
          <w:p w14:paraId="037D6486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5C0D6F8A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3E608E4F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合作形式</w:t>
            </w:r>
          </w:p>
          <w:p w14:paraId="194047BD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（可多选）</w:t>
            </w:r>
          </w:p>
        </w:tc>
        <w:tc>
          <w:tcPr>
            <w:tcW w:w="7575" w:type="dxa"/>
            <w:gridSpan w:val="13"/>
            <w:vAlign w:val="center"/>
          </w:tcPr>
          <w:p w14:paraId="520CEBBC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□技术交流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□科学研究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□技术攻关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□成果转化</w:t>
            </w:r>
          </w:p>
          <w:p w14:paraId="54BC6F7A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□培养人才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□项目合作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□其他（请具体说明）</w:t>
            </w:r>
          </w:p>
        </w:tc>
      </w:tr>
      <w:tr w:rsidR="00864C40" w14:paraId="2B680E32" w14:textId="77777777">
        <w:trPr>
          <w:trHeight w:val="551"/>
          <w:jc w:val="center"/>
        </w:trPr>
        <w:tc>
          <w:tcPr>
            <w:tcW w:w="1506" w:type="dxa"/>
            <w:gridSpan w:val="2"/>
            <w:vAlign w:val="center"/>
          </w:tcPr>
          <w:p w14:paraId="0A7CE14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领衔外国专家简介（简述大学及以上教育经历、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主要工作经历、个人专长、主要成果及专利、取得的荣誉称号等）</w:t>
            </w:r>
          </w:p>
        </w:tc>
        <w:tc>
          <w:tcPr>
            <w:tcW w:w="7575" w:type="dxa"/>
            <w:gridSpan w:val="13"/>
            <w:vAlign w:val="center"/>
          </w:tcPr>
          <w:p w14:paraId="73DAC943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4CC6CDD9" w14:textId="77777777">
        <w:trPr>
          <w:trHeight w:val="413"/>
          <w:jc w:val="center"/>
        </w:trPr>
        <w:tc>
          <w:tcPr>
            <w:tcW w:w="9081" w:type="dxa"/>
            <w:gridSpan w:val="15"/>
            <w:vAlign w:val="center"/>
          </w:tcPr>
          <w:p w14:paraId="51F55B92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外国专家团队其他成员基本情况</w:t>
            </w:r>
          </w:p>
        </w:tc>
      </w:tr>
      <w:tr w:rsidR="00864C40" w14:paraId="3A494047" w14:textId="77777777">
        <w:trPr>
          <w:trHeight w:val="537"/>
          <w:jc w:val="center"/>
        </w:trPr>
        <w:tc>
          <w:tcPr>
            <w:tcW w:w="926" w:type="dxa"/>
            <w:vAlign w:val="center"/>
          </w:tcPr>
          <w:p w14:paraId="01D3E78F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14:paraId="396717BD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国外任职单位及职务</w:t>
            </w:r>
          </w:p>
        </w:tc>
        <w:tc>
          <w:tcPr>
            <w:tcW w:w="1273" w:type="dxa"/>
            <w:gridSpan w:val="3"/>
            <w:vAlign w:val="center"/>
          </w:tcPr>
          <w:p w14:paraId="43068FBE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现研究方向</w:t>
            </w:r>
          </w:p>
        </w:tc>
        <w:tc>
          <w:tcPr>
            <w:tcW w:w="990" w:type="dxa"/>
            <w:gridSpan w:val="3"/>
            <w:vAlign w:val="center"/>
          </w:tcPr>
          <w:p w14:paraId="6DC553F2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在工作室</w:t>
            </w:r>
          </w:p>
          <w:p w14:paraId="463268A5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岗位业务</w:t>
            </w:r>
          </w:p>
        </w:tc>
        <w:tc>
          <w:tcPr>
            <w:tcW w:w="1132" w:type="dxa"/>
            <w:gridSpan w:val="2"/>
            <w:vAlign w:val="center"/>
          </w:tcPr>
          <w:p w14:paraId="16E553FE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每年为工作室工作时间（天）</w:t>
            </w:r>
          </w:p>
        </w:tc>
        <w:tc>
          <w:tcPr>
            <w:tcW w:w="3486" w:type="dxa"/>
            <w:gridSpan w:val="4"/>
            <w:vAlign w:val="center"/>
          </w:tcPr>
          <w:p w14:paraId="76D3E6C6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简介（简述个人专长、主要成果及专利、取得的荣誉称号等）</w:t>
            </w:r>
          </w:p>
        </w:tc>
      </w:tr>
      <w:tr w:rsidR="00864C40" w14:paraId="43FC940B" w14:textId="77777777">
        <w:trPr>
          <w:trHeight w:val="1756"/>
          <w:jc w:val="center"/>
        </w:trPr>
        <w:tc>
          <w:tcPr>
            <w:tcW w:w="926" w:type="dxa"/>
            <w:vAlign w:val="center"/>
          </w:tcPr>
          <w:p w14:paraId="2733B17F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52D167A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DC408C8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491BEEA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656042D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 w14:paraId="5CEB2523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6DACD949" w14:textId="77777777">
        <w:trPr>
          <w:trHeight w:val="1756"/>
          <w:jc w:val="center"/>
        </w:trPr>
        <w:tc>
          <w:tcPr>
            <w:tcW w:w="926" w:type="dxa"/>
            <w:vAlign w:val="center"/>
          </w:tcPr>
          <w:p w14:paraId="4BC84C27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E1E4C0F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B58B7C3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58E854A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79C2C5D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 w14:paraId="6D5EECBC" w14:textId="77777777" w:rsidR="00864C40" w:rsidRDefault="00864C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64C40" w14:paraId="1FE7A1A5" w14:textId="77777777">
        <w:trPr>
          <w:trHeight w:val="418"/>
          <w:jc w:val="center"/>
        </w:trPr>
        <w:tc>
          <w:tcPr>
            <w:tcW w:w="9081" w:type="dxa"/>
            <w:gridSpan w:val="15"/>
            <w:vAlign w:val="center"/>
          </w:tcPr>
          <w:p w14:paraId="1B18C26D" w14:textId="77777777" w:rsidR="00864C40" w:rsidRDefault="00B66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当前外国专家工作条件（硬件配置、服务保障及经费保障等）</w:t>
            </w:r>
          </w:p>
        </w:tc>
      </w:tr>
      <w:tr w:rsidR="00864C40" w14:paraId="37915ED9" w14:textId="77777777" w:rsidTr="00E52B88">
        <w:trPr>
          <w:trHeight w:val="7010"/>
          <w:jc w:val="center"/>
        </w:trPr>
        <w:tc>
          <w:tcPr>
            <w:tcW w:w="9081" w:type="dxa"/>
            <w:gridSpan w:val="15"/>
            <w:tcBorders>
              <w:bottom w:val="single" w:sz="8" w:space="0" w:color="auto"/>
            </w:tcBorders>
          </w:tcPr>
          <w:p w14:paraId="14310CD0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38C5412F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026275B4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164A34C3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37D6E36D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49DF9B1F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224EDBE4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46567552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7DDFAD2B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0903376C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5B71D3D1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38D7F1DC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4F666534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26456564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14:paraId="4F4F7D93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</w:tbl>
    <w:p w14:paraId="5EF07AA1" w14:textId="77777777" w:rsidR="00864C40" w:rsidRDefault="00B6613D">
      <w:pPr>
        <w:adjustRightInd w:val="0"/>
        <w:snapToGrid w:val="0"/>
        <w:spacing w:line="59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lastRenderedPageBreak/>
        <w:t>三、外国专家工作基本情况及目标打算</w:t>
      </w:r>
    </w:p>
    <w:tbl>
      <w:tblPr>
        <w:tblW w:w="9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</w:tblGrid>
      <w:tr w:rsidR="00864C40" w14:paraId="12184693" w14:textId="77777777">
        <w:trPr>
          <w:trHeight w:val="418"/>
          <w:jc w:val="center"/>
        </w:trPr>
        <w:tc>
          <w:tcPr>
            <w:tcW w:w="9095" w:type="dxa"/>
            <w:tcBorders>
              <w:top w:val="single" w:sz="8" w:space="0" w:color="auto"/>
            </w:tcBorders>
            <w:vAlign w:val="center"/>
          </w:tcPr>
          <w:p w14:paraId="4A9D5D7C" w14:textId="77777777" w:rsidR="00864C40" w:rsidRDefault="00B6613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外国专家发挥的作用，已经解决的问题及取得的成效</w:t>
            </w:r>
          </w:p>
        </w:tc>
      </w:tr>
      <w:tr w:rsidR="00864C40" w14:paraId="43E46446" w14:textId="77777777" w:rsidTr="00E52B88">
        <w:trPr>
          <w:trHeight w:val="2167"/>
          <w:jc w:val="center"/>
        </w:trPr>
        <w:tc>
          <w:tcPr>
            <w:tcW w:w="9095" w:type="dxa"/>
          </w:tcPr>
          <w:p w14:paraId="485837CA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B6117AC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56D612C6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6D9B2858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4679FD1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466B0BD6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13B1F4C6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2D081637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2A48FDFE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4D44D416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64892F86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DF11838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253B15CE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66C0443E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906F881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1B7861FB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4538A0F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</w:tc>
      </w:tr>
      <w:tr w:rsidR="00864C40" w14:paraId="727CBDE8" w14:textId="77777777">
        <w:trPr>
          <w:trHeight w:val="548"/>
          <w:jc w:val="center"/>
        </w:trPr>
        <w:tc>
          <w:tcPr>
            <w:tcW w:w="9095" w:type="dxa"/>
            <w:vAlign w:val="center"/>
          </w:tcPr>
          <w:p w14:paraId="2BE7B0F7" w14:textId="77777777" w:rsidR="00864C40" w:rsidRDefault="00B6613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下一步总体目标及打算</w:t>
            </w:r>
          </w:p>
        </w:tc>
      </w:tr>
      <w:tr w:rsidR="00864C40" w14:paraId="6CD6092F" w14:textId="77777777" w:rsidTr="00E52B88">
        <w:trPr>
          <w:trHeight w:val="2257"/>
          <w:jc w:val="center"/>
        </w:trPr>
        <w:tc>
          <w:tcPr>
            <w:tcW w:w="9095" w:type="dxa"/>
            <w:tcBorders>
              <w:bottom w:val="single" w:sz="8" w:space="0" w:color="auto"/>
            </w:tcBorders>
          </w:tcPr>
          <w:p w14:paraId="368E66BE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10084B70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2942B4F2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F2476A9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34E92DED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093B2BD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6D3CEE19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55873595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3F1F82C0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36E7CFA0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614F8BA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1D96DBFA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3F81C895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70F8CFE5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144C873E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56ED2386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6278A8E4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49F40B2B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325D5061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40E17853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24D1CEE3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14:paraId="1FFA9FED" w14:textId="77777777" w:rsidR="00864C40" w:rsidRDefault="00864C40" w:rsidP="00E52B88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</w:tc>
      </w:tr>
    </w:tbl>
    <w:p w14:paraId="6A2B31DA" w14:textId="6B83BA65" w:rsidR="00864C40" w:rsidRDefault="00B6613D">
      <w:pPr>
        <w:spacing w:line="360" w:lineRule="atLeast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备注：“外国专家发挥的作用，已经解决的问题及取得的成效”和“下一步总体目标及打算”请围绕以下方面展开填写：合作解决的技术难题、科研创新、成果转化、平台建设、人才培养、学术交流，以及取得或预期取得的经济效益、生态效益、社会效益等。</w:t>
      </w:r>
    </w:p>
    <w:p w14:paraId="3792B412" w14:textId="1212E84A" w:rsidR="00E52B88" w:rsidRDefault="00E52B88">
      <w:pPr>
        <w:widowControl/>
        <w:jc w:val="lef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/>
          <w:color w:val="000000"/>
          <w:sz w:val="24"/>
          <w:szCs w:val="24"/>
        </w:rPr>
        <w:br w:type="page"/>
      </w:r>
    </w:p>
    <w:p w14:paraId="3A96CC35" w14:textId="77777777" w:rsidR="00E52B88" w:rsidRDefault="00E52B88" w:rsidP="00E52B88">
      <w:pPr>
        <w:rPr>
          <w:rFonts w:ascii="黑体" w:eastAsia="黑体" w:hAnsi="黑体"/>
          <w:sz w:val="28"/>
          <w:szCs w:val="28"/>
        </w:rPr>
      </w:pPr>
    </w:p>
    <w:p w14:paraId="089FEFFC" w14:textId="25B362A8" w:rsidR="00E52B88" w:rsidRPr="00E52B88" w:rsidRDefault="00E52B88" w:rsidP="00E52B88">
      <w:pPr>
        <w:rPr>
          <w:rFonts w:ascii="黑体" w:eastAsia="黑体" w:hAnsi="黑体"/>
          <w:sz w:val="28"/>
          <w:szCs w:val="28"/>
        </w:rPr>
      </w:pPr>
      <w:r w:rsidRPr="00E52B88"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C64C91" wp14:editId="24745575">
                <wp:simplePos x="0" y="0"/>
                <wp:positionH relativeFrom="page">
                  <wp:posOffset>964565</wp:posOffset>
                </wp:positionH>
                <wp:positionV relativeFrom="paragraph">
                  <wp:posOffset>347345</wp:posOffset>
                </wp:positionV>
                <wp:extent cx="5481955" cy="2391410"/>
                <wp:effectExtent l="1270" t="1270" r="3175" b="762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955" cy="2391410"/>
                          <a:chOff x="1519" y="548"/>
                          <a:chExt cx="8633" cy="3766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1529" y="553"/>
                            <a:ext cx="8613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524" y="548"/>
                            <a:ext cx="0" cy="3756"/>
                          </a:xfrm>
                          <a:prstGeom prst="line">
                            <a:avLst/>
                          </a:prstGeom>
                          <a:ln w="60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519" y="4309"/>
                            <a:ext cx="10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529" y="4309"/>
                            <a:ext cx="8613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0147" y="548"/>
                            <a:ext cx="0" cy="375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142" y="4309"/>
                            <a:ext cx="10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7029" y="4023"/>
                            <a:ext cx="14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CB8A32" w14:textId="77777777" w:rsidR="00E52B88" w:rsidRDefault="00E52B88" w:rsidP="00E52B88">
                              <w:pPr>
                                <w:tabs>
                                  <w:tab w:val="left" w:pos="599"/>
                                  <w:tab w:val="left" w:pos="119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7092" y="3399"/>
                            <a:ext cx="169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E5048C" w14:textId="78683451" w:rsidR="00E52B88" w:rsidRDefault="00944EDC" w:rsidP="00E52B8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院</w:t>
                              </w:r>
                              <w:r w:rsidR="00E52B88">
                                <w:rPr>
                                  <w:sz w:val="24"/>
                                </w:rPr>
                                <w:t>领导签字：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5056" y="3399"/>
                            <a:ext cx="14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BC2C0E" w14:textId="7FF919EE" w:rsidR="00E52B88" w:rsidRDefault="00944EDC" w:rsidP="00E52B8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（学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院</w:t>
                              </w:r>
                              <w:r w:rsidR="00E52B88">
                                <w:rPr>
                                  <w:sz w:val="24"/>
                                </w:rPr>
                                <w:t>盖章）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64C91" id="组合 16" o:spid="_x0000_s1026" style="position:absolute;left:0;text-align:left;margin-left:75.95pt;margin-top:27.35pt;width:431.65pt;height:188.3pt;z-index:-251659264;mso-position-horizontal-relative:page" coordorigin="1519,548" coordsize="8633,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">
                <v:line id="直接连接符 7" o:spid="_x0000_s1027" style="position:absolute;visibility:visible;mso-wrap-style:square" from="1529,553" to="10142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" strokeweight=".169mm"/>
                <v:line id="直接连接符 8" o:spid="_x0000_s1028" style="position:absolute;visibility:visible;mso-wrap-style:square" from="1524,548" to="1524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" strokeweight=".16919mm"/>
                <v:line id="直接连接符 9" o:spid="_x0000_s1029" style="position:absolute;visibility:visible;mso-wrap-style:square" from="1519,4309" to="1529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" strokeweight=".169mm"/>
                <v:line id="直接连接符 10" o:spid="_x0000_s1030" style="position:absolute;visibility:visible;mso-wrap-style:square" from="1529,4309" to="10142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" strokeweight=".169mm"/>
                <v:line id="直接连接符 11" o:spid="_x0000_s1031" style="position:absolute;visibility:visible;mso-wrap-style:square" from="10147,548" to="10147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直接连接符 12" o:spid="_x0000_s1032" style="position:absolute;visibility:visible;mso-wrap-style:square" from="10142,4309" to="10152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" strokeweight=".1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3" o:spid="_x0000_s1033" type="#_x0000_t202" style="position:absolute;left:7029;top:4023;width:14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CB8A32" w14:textId="77777777" w:rsidR="00E52B88" w:rsidRDefault="00E52B88" w:rsidP="00E52B88">
                        <w:pPr>
                          <w:tabs>
                            <w:tab w:val="left" w:pos="599"/>
                            <w:tab w:val="left" w:pos="119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文本框 14" o:spid="_x0000_s1034" type="#_x0000_t202" style="position:absolute;left:7092;top:3399;width:169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9E5048C" w14:textId="78683451" w:rsidR="00E52B88" w:rsidRDefault="00944EDC" w:rsidP="00E52B8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sz w:val="24"/>
                          </w:rPr>
                          <w:t>院</w:t>
                        </w:r>
                        <w:r w:rsidR="00E52B88">
                          <w:rPr>
                            <w:sz w:val="24"/>
                          </w:rPr>
                          <w:t>领导签字：</w:t>
                        </w:r>
                      </w:p>
                    </w:txbxContent>
                  </v:textbox>
                </v:shape>
                <v:shape id="文本框 15" o:spid="_x0000_s1035" type="#_x0000_t202" style="position:absolute;left:5056;top:3399;width:14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0BC2C0E" w14:textId="7FF919EE" w:rsidR="00E52B88" w:rsidRDefault="00944EDC" w:rsidP="00E52B8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（学</w:t>
                        </w:r>
                        <w:r>
                          <w:rPr>
                            <w:rFonts w:hint="eastAsia"/>
                            <w:sz w:val="24"/>
                          </w:rPr>
                          <w:t>院</w:t>
                        </w:r>
                        <w:r w:rsidR="00E52B88">
                          <w:rPr>
                            <w:sz w:val="24"/>
                          </w:rPr>
                          <w:t>盖章）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A068E">
        <w:rPr>
          <w:rFonts w:ascii="黑体" w:eastAsia="黑体" w:hAnsi="黑体" w:hint="eastAsia"/>
          <w:sz w:val="28"/>
          <w:szCs w:val="28"/>
        </w:rPr>
        <w:t>四</w:t>
      </w:r>
      <w:r w:rsidR="00944EDC">
        <w:rPr>
          <w:rFonts w:ascii="黑体" w:eastAsia="黑体" w:hAnsi="黑体" w:hint="eastAsia"/>
          <w:sz w:val="28"/>
          <w:szCs w:val="28"/>
        </w:rPr>
        <w:t>、学院</w:t>
      </w:r>
      <w:r w:rsidRPr="00E52B88">
        <w:rPr>
          <w:rFonts w:ascii="黑体" w:eastAsia="黑体" w:hAnsi="黑体" w:hint="eastAsia"/>
          <w:sz w:val="28"/>
          <w:szCs w:val="28"/>
        </w:rPr>
        <w:t>审核意见</w:t>
      </w:r>
    </w:p>
    <w:p w14:paraId="7A6618E0" w14:textId="10962D4E" w:rsidR="00E52B88" w:rsidRDefault="00E52B88" w:rsidP="00E52B88">
      <w:pPr>
        <w:spacing w:line="360" w:lineRule="atLeast"/>
        <w:rPr>
          <w:rFonts w:ascii="仿宋_GB2312" w:eastAsia="仿宋_GB2312" w:hAnsi="仿宋"/>
          <w:color w:val="000000"/>
          <w:sz w:val="24"/>
          <w:szCs w:val="24"/>
        </w:rPr>
      </w:pPr>
    </w:p>
    <w:p w14:paraId="629504F0" w14:textId="09EB6314" w:rsidR="003A068E" w:rsidRDefault="003A068E" w:rsidP="00E52B88">
      <w:pPr>
        <w:spacing w:line="360" w:lineRule="atLeast"/>
        <w:rPr>
          <w:rFonts w:ascii="仿宋_GB2312" w:eastAsia="仿宋_GB2312" w:hAnsi="仿宋" w:hint="eastAsia"/>
          <w:color w:val="000000"/>
          <w:sz w:val="24"/>
          <w:szCs w:val="24"/>
        </w:rPr>
      </w:pPr>
    </w:p>
    <w:p w14:paraId="2F151348" w14:textId="77777777" w:rsidR="003A068E" w:rsidRDefault="003A068E" w:rsidP="003A068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五、相关附件</w:t>
      </w:r>
    </w:p>
    <w:p w14:paraId="56918633" w14:textId="77777777" w:rsid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、建有</w:t>
      </w:r>
      <w:r w:rsidRPr="00944EDC">
        <w:rPr>
          <w:rFonts w:ascii="宋体" w:hAnsi="宋体" w:hint="eastAsia"/>
          <w:sz w:val="28"/>
          <w:szCs w:val="28"/>
        </w:rPr>
        <w:t>校级（含）以上研发平</w:t>
      </w:r>
      <w:r>
        <w:rPr>
          <w:rFonts w:ascii="宋体" w:hAnsi="宋体" w:hint="eastAsia"/>
          <w:color w:val="000000"/>
          <w:sz w:val="28"/>
          <w:szCs w:val="28"/>
        </w:rPr>
        <w:t>台（如工程技术研究中心、重点实验室等）证明材料；</w:t>
      </w:r>
    </w:p>
    <w:p w14:paraId="27D63296" w14:textId="77777777" w:rsid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、领衔外国专家护照复印件；</w:t>
      </w:r>
    </w:p>
    <w:p w14:paraId="5F5F7916" w14:textId="77777777" w:rsid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、领衔外国专家学历、学位证书复印件（附中文翻译）；</w:t>
      </w:r>
    </w:p>
    <w:p w14:paraId="6CB51D9A" w14:textId="77777777" w:rsid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、领衔外国专家国外任职证明材料（附中文翻译）；</w:t>
      </w:r>
    </w:p>
    <w:p w14:paraId="7B3D8A43" w14:textId="77777777" w:rsid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、领衔外国专家取得的主要成果（代表性论文论著、专利证书、产品证书）复印件及证明材料、奖励证书复印件和领导（参与）过的主要项目证明材料；</w:t>
      </w:r>
    </w:p>
    <w:p w14:paraId="02EE2D25" w14:textId="77777777" w:rsid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、建站单位和领衔外国专家签订的合作协议（协议内容须具体，目标及考核任务须明确，任务分工及知识产权权属须清晰）；</w:t>
      </w:r>
    </w:p>
    <w:p w14:paraId="0646A136" w14:textId="77777777" w:rsid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、建站单位与领衔外国专家团队以往科研合作技术合同或协议等；</w:t>
      </w:r>
    </w:p>
    <w:p w14:paraId="5EA35402" w14:textId="77777777" w:rsidR="003A068E" w:rsidRPr="003A068E" w:rsidRDefault="003A068E" w:rsidP="003A068E">
      <w:pPr>
        <w:adjustRightInd w:val="0"/>
        <w:snapToGrid w:val="0"/>
        <w:spacing w:line="560" w:lineRule="atLeas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、其他相关佐证材料。</w:t>
      </w:r>
    </w:p>
    <w:p w14:paraId="6C1794F4" w14:textId="77777777" w:rsidR="00864C40" w:rsidRDefault="00864C40">
      <w:pPr>
        <w:rPr>
          <w:rFonts w:hint="eastAsia"/>
        </w:rPr>
      </w:pPr>
    </w:p>
    <w:sectPr w:rsidR="00864C40" w:rsidSect="002A3A9F">
      <w:footerReference w:type="default" r:id="rId13"/>
      <w:pgSz w:w="11906" w:h="16838"/>
      <w:pgMar w:top="1418" w:right="1418" w:bottom="1418" w:left="1418" w:header="851" w:footer="85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15B5" w14:textId="77777777" w:rsidR="00856C9C" w:rsidRDefault="00856C9C">
      <w:r>
        <w:separator/>
      </w:r>
    </w:p>
  </w:endnote>
  <w:endnote w:type="continuationSeparator" w:id="0">
    <w:p w14:paraId="646CF293" w14:textId="77777777" w:rsidR="00856C9C" w:rsidRDefault="0085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9C3C" w14:textId="77777777" w:rsidR="00864C40" w:rsidRDefault="00B6613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DE9219" w14:textId="77777777" w:rsidR="00864C40" w:rsidRDefault="00864C4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9D11" w14:textId="76D14D6E" w:rsidR="00864C40" w:rsidRDefault="00864C40" w:rsidP="002A3A9F">
    <w:pPr>
      <w:pStyle w:val="a4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867C" w14:textId="77777777" w:rsidR="00FB6B45" w:rsidRDefault="00FB6B45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180420"/>
      <w:docPartObj>
        <w:docPartGallery w:val="Page Numbers (Bottom of Page)"/>
        <w:docPartUnique/>
      </w:docPartObj>
    </w:sdtPr>
    <w:sdtContent>
      <w:p w14:paraId="17768D10" w14:textId="19CD3DAA" w:rsidR="002A3A9F" w:rsidRDefault="002A3A9F" w:rsidP="002A3A9F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A408" w14:textId="77777777" w:rsidR="00856C9C" w:rsidRDefault="00856C9C">
      <w:r>
        <w:separator/>
      </w:r>
    </w:p>
  </w:footnote>
  <w:footnote w:type="continuationSeparator" w:id="0">
    <w:p w14:paraId="1CDC9218" w14:textId="77777777" w:rsidR="00856C9C" w:rsidRDefault="0085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61D8" w14:textId="77777777" w:rsidR="00FB6B45" w:rsidRDefault="00FB6B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7408" w14:textId="77777777" w:rsidR="00FB6B45" w:rsidRDefault="00FB6B45" w:rsidP="00560AD8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EFC0" w14:textId="77777777" w:rsidR="00FB6B45" w:rsidRDefault="00FB6B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1D64FB"/>
    <w:rsid w:val="002A3A9F"/>
    <w:rsid w:val="003A068E"/>
    <w:rsid w:val="00560AD8"/>
    <w:rsid w:val="00585948"/>
    <w:rsid w:val="00856C9C"/>
    <w:rsid w:val="00862641"/>
    <w:rsid w:val="00864C40"/>
    <w:rsid w:val="008D5631"/>
    <w:rsid w:val="00944EDC"/>
    <w:rsid w:val="00B6613D"/>
    <w:rsid w:val="00E52B88"/>
    <w:rsid w:val="00EE2BB0"/>
    <w:rsid w:val="00FA4802"/>
    <w:rsid w:val="00FB6B45"/>
    <w:rsid w:val="2E1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0279B"/>
  <w15:docId w15:val="{C0474EFC-8422-46EF-9566-301B89B4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jc w:val="left"/>
    </w:pPr>
    <w:rPr>
      <w:rFonts w:ascii="仿宋_GB2312" w:eastAsia="仿宋_GB2312" w:hAnsi="Times New Roman"/>
      <w:b/>
      <w:sz w:val="28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rsid w:val="0094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44EDC"/>
    <w:rPr>
      <w:kern w:val="2"/>
      <w:sz w:val="18"/>
      <w:szCs w:val="18"/>
    </w:rPr>
  </w:style>
  <w:style w:type="paragraph" w:styleId="a9">
    <w:name w:val="Balloon Text"/>
    <w:basedOn w:val="a"/>
    <w:link w:val="aa"/>
    <w:rsid w:val="00FB6B45"/>
    <w:rPr>
      <w:sz w:val="18"/>
      <w:szCs w:val="18"/>
    </w:rPr>
  </w:style>
  <w:style w:type="character" w:customStyle="1" w:styleId="aa">
    <w:name w:val="批注框文本 字符"/>
    <w:basedOn w:val="a0"/>
    <w:link w:val="a9"/>
    <w:rsid w:val="00FB6B45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D56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Windows User</cp:lastModifiedBy>
  <cp:revision>7</cp:revision>
  <cp:lastPrinted>2024-05-14T07:32:00Z</cp:lastPrinted>
  <dcterms:created xsi:type="dcterms:W3CDTF">2020-01-10T07:19:00Z</dcterms:created>
  <dcterms:modified xsi:type="dcterms:W3CDTF">2024-05-14T08:46:00Z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